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7F5" w:rsidRDefault="004477F5" w:rsidP="004477F5">
      <w:pPr>
        <w:shd w:val="clear" w:color="auto" w:fill="FFC000"/>
        <w:jc w:val="center"/>
        <w:rPr>
          <w:rFonts w:asciiTheme="minorHAnsi" w:hAnsiTheme="minorHAnsi" w:cs="Arial"/>
          <w:b/>
          <w:sz w:val="52"/>
          <w:szCs w:val="52"/>
          <w:lang w:val="en-US"/>
        </w:rPr>
      </w:pPr>
      <w:r>
        <w:rPr>
          <w:rFonts w:cs="Arial"/>
          <w:b/>
          <w:sz w:val="52"/>
          <w:szCs w:val="52"/>
        </w:rPr>
        <w:t xml:space="preserve">Job Description: </w:t>
      </w:r>
      <w:proofErr w:type="spellStart"/>
      <w:r>
        <w:rPr>
          <w:rFonts w:cs="Arial"/>
          <w:b/>
          <w:sz w:val="52"/>
          <w:szCs w:val="52"/>
        </w:rPr>
        <w:t>SHLS</w:t>
      </w:r>
      <w:proofErr w:type="spellEnd"/>
      <w:r>
        <w:rPr>
          <w:rFonts w:cs="Arial"/>
          <w:b/>
          <w:sz w:val="52"/>
          <w:szCs w:val="52"/>
        </w:rPr>
        <w:t xml:space="preserve"> Manager</w:t>
      </w:r>
    </w:p>
    <w:p w:rsidR="004477F5" w:rsidRPr="004477F5" w:rsidRDefault="00431ECC" w:rsidP="004477F5">
      <w:pPr>
        <w:pBdr>
          <w:top w:val="single" w:sz="4" w:space="1" w:color="auto"/>
          <w:left w:val="single" w:sz="4" w:space="4" w:color="auto"/>
          <w:bottom w:val="single" w:sz="4" w:space="1" w:color="auto"/>
          <w:right w:val="single" w:sz="4" w:space="4" w:color="auto"/>
        </w:pBdr>
        <w:rPr>
          <w:rFonts w:cs="Arial"/>
          <w:i/>
          <w:sz w:val="24"/>
        </w:rPr>
      </w:pPr>
      <w:r>
        <w:rPr>
          <w:rFonts w:cs="Arial"/>
          <w:sz w:val="24"/>
        </w:rPr>
        <w:t>Note: Adapt as needed</w:t>
      </w:r>
      <w:bookmarkStart w:id="0" w:name="_GoBack"/>
      <w:bookmarkEnd w:id="0"/>
      <w:r w:rsidR="004477F5" w:rsidRPr="004477F5">
        <w:rPr>
          <w:rFonts w:cs="Arial"/>
          <w:sz w:val="24"/>
        </w:rPr>
        <w:t>. See highlighted text below to input relevant information.</w:t>
      </w:r>
    </w:p>
    <w:p w:rsidR="004477F5" w:rsidRPr="004477F5" w:rsidRDefault="004477F5" w:rsidP="00C76565">
      <w:pPr>
        <w:rPr>
          <w:rFonts w:cs="Arial"/>
          <w:b/>
          <w:sz w:val="24"/>
        </w:rPr>
      </w:pPr>
    </w:p>
    <w:p w:rsidR="00C76565" w:rsidRPr="004477F5" w:rsidRDefault="002172E3" w:rsidP="00C76565">
      <w:pPr>
        <w:rPr>
          <w:rFonts w:cs="Arial"/>
          <w:b/>
          <w:sz w:val="24"/>
        </w:rPr>
      </w:pPr>
      <w:r w:rsidRPr="004477F5">
        <w:rPr>
          <w:rFonts w:cs="Arial"/>
          <w:b/>
          <w:sz w:val="24"/>
        </w:rPr>
        <w:t xml:space="preserve">TITLE: </w:t>
      </w:r>
      <w:proofErr w:type="spellStart"/>
      <w:r w:rsidRPr="004477F5">
        <w:rPr>
          <w:rFonts w:cs="Arial"/>
          <w:b/>
          <w:sz w:val="24"/>
        </w:rPr>
        <w:t>SHLS</w:t>
      </w:r>
      <w:proofErr w:type="spellEnd"/>
      <w:r w:rsidRPr="004477F5">
        <w:rPr>
          <w:rFonts w:cs="Arial"/>
          <w:b/>
          <w:sz w:val="24"/>
        </w:rPr>
        <w:t xml:space="preserve"> M</w:t>
      </w:r>
      <w:r w:rsidR="00C76565" w:rsidRPr="004477F5">
        <w:rPr>
          <w:rFonts w:cs="Arial"/>
          <w:b/>
          <w:sz w:val="24"/>
        </w:rPr>
        <w:t>anager</w:t>
      </w:r>
    </w:p>
    <w:p w:rsidR="00C76565" w:rsidRPr="004477F5" w:rsidRDefault="00C76565" w:rsidP="00C76565">
      <w:pPr>
        <w:rPr>
          <w:rFonts w:cs="Arial"/>
          <w:b/>
          <w:sz w:val="24"/>
        </w:rPr>
      </w:pPr>
    </w:p>
    <w:p w:rsidR="00C76565" w:rsidRPr="004477F5" w:rsidRDefault="00C76565" w:rsidP="00C76565">
      <w:pPr>
        <w:rPr>
          <w:rFonts w:cs="Arial"/>
          <w:sz w:val="24"/>
        </w:rPr>
      </w:pPr>
      <w:r w:rsidRPr="004477F5">
        <w:rPr>
          <w:rFonts w:cs="Arial"/>
          <w:b/>
          <w:sz w:val="24"/>
        </w:rPr>
        <w:t xml:space="preserve">BACKGROUND: </w:t>
      </w:r>
      <w:r w:rsidRPr="004477F5">
        <w:rPr>
          <w:rFonts w:cs="Arial"/>
          <w:sz w:val="24"/>
        </w:rPr>
        <w:t xml:space="preserve"> </w:t>
      </w:r>
      <w:r w:rsidRPr="004477F5">
        <w:rPr>
          <w:rFonts w:cs="Arial"/>
          <w:sz w:val="24"/>
          <w:highlight w:val="yellow"/>
        </w:rPr>
        <w:t>At the time of the emergency we will insert a brief synopsis of the overall emergency response- its size, scope, and programmatic focus.</w:t>
      </w:r>
      <w:r w:rsidRPr="004477F5">
        <w:rPr>
          <w:rFonts w:cs="Arial"/>
          <w:sz w:val="24"/>
        </w:rPr>
        <w:t xml:space="preserve"> The SHLS Manager will be responsible for overall management of the SHLS project.</w:t>
      </w:r>
    </w:p>
    <w:p w:rsidR="00C76565" w:rsidRPr="004477F5" w:rsidRDefault="00C76565" w:rsidP="00C76565">
      <w:pPr>
        <w:rPr>
          <w:rFonts w:cs="Arial"/>
          <w:sz w:val="24"/>
        </w:rPr>
      </w:pPr>
    </w:p>
    <w:p w:rsidR="00C76565" w:rsidRPr="004477F5" w:rsidRDefault="004477F5" w:rsidP="00C76565">
      <w:pPr>
        <w:rPr>
          <w:rFonts w:cs="Arial"/>
          <w:sz w:val="32"/>
          <w:szCs w:val="32"/>
        </w:rPr>
      </w:pPr>
      <w:r w:rsidRPr="004477F5">
        <w:rPr>
          <w:rFonts w:cs="Arial"/>
          <w:b/>
          <w:sz w:val="32"/>
          <w:szCs w:val="32"/>
        </w:rPr>
        <w:t>SCOPE OF WORK</w:t>
      </w:r>
    </w:p>
    <w:p w:rsidR="00C76565" w:rsidRPr="004477F5" w:rsidRDefault="00C76565" w:rsidP="00C76565">
      <w:pPr>
        <w:rPr>
          <w:rFonts w:cs="Arial"/>
          <w:b/>
          <w:sz w:val="24"/>
        </w:rPr>
      </w:pPr>
      <w:r w:rsidRPr="004477F5">
        <w:rPr>
          <w:rFonts w:cs="Arial"/>
          <w:b/>
          <w:sz w:val="24"/>
        </w:rPr>
        <w:t xml:space="preserve">Brief description of the position’s role within the Project(s): </w:t>
      </w:r>
    </w:p>
    <w:p w:rsidR="00C76565" w:rsidRPr="004477F5" w:rsidRDefault="00C76565" w:rsidP="00C76565">
      <w:pPr>
        <w:rPr>
          <w:rFonts w:cs="Arial"/>
          <w:sz w:val="24"/>
        </w:rPr>
      </w:pPr>
      <w:r w:rsidRPr="004477F5">
        <w:rPr>
          <w:rFonts w:cs="Arial"/>
          <w:sz w:val="24"/>
        </w:rPr>
        <w:t xml:space="preserve">The SHLS Manager will set up new SHLS (either mobile or static), oversee training of IRC staff and SHLS Facilitators, ensure support supervision visits are carried out for each SHLS and verify records and reports from IRC SHLS Officers.  </w:t>
      </w:r>
      <w:r w:rsidRPr="004477F5">
        <w:rPr>
          <w:rFonts w:cs="Arial"/>
          <w:sz w:val="24"/>
          <w:highlight w:val="yellow"/>
        </w:rPr>
        <w:t>[</w:t>
      </w:r>
      <w:r w:rsidRPr="004477F5">
        <w:rPr>
          <w:rFonts w:cs="Arial"/>
          <w:b/>
          <w:i/>
          <w:sz w:val="24"/>
          <w:highlight w:val="yellow"/>
        </w:rPr>
        <w:t>Optional</w:t>
      </w:r>
      <w:r w:rsidRPr="004477F5">
        <w:rPr>
          <w:rFonts w:cs="Arial"/>
          <w:sz w:val="24"/>
          <w:highlight w:val="yellow"/>
        </w:rPr>
        <w:t xml:space="preserve"> in case of more formal literacy/numeracy instruction – SHLS Manager will also lead more formal assessments of children’s reading and math abilities and ensure integration of basic reading and math learning into SHLS activities</w:t>
      </w:r>
      <w:r w:rsidRPr="004477F5">
        <w:rPr>
          <w:rFonts w:cs="Arial"/>
          <w:sz w:val="24"/>
        </w:rPr>
        <w:t xml:space="preserve">]. </w:t>
      </w:r>
    </w:p>
    <w:p w:rsidR="00C76565" w:rsidRPr="004477F5" w:rsidRDefault="00C76565" w:rsidP="00C76565">
      <w:pPr>
        <w:rPr>
          <w:rFonts w:cs="Arial"/>
          <w:sz w:val="24"/>
        </w:rPr>
      </w:pPr>
    </w:p>
    <w:p w:rsidR="00C76565" w:rsidRPr="004477F5" w:rsidRDefault="00C76565" w:rsidP="00C76565">
      <w:pPr>
        <w:rPr>
          <w:rFonts w:cs="Arial"/>
          <w:b/>
          <w:sz w:val="24"/>
        </w:rPr>
      </w:pPr>
      <w:r w:rsidRPr="004477F5">
        <w:rPr>
          <w:rFonts w:cs="Arial"/>
          <w:b/>
          <w:sz w:val="24"/>
        </w:rPr>
        <w:t xml:space="preserve">Position objectives: </w:t>
      </w:r>
    </w:p>
    <w:p w:rsidR="00C76565" w:rsidRPr="004477F5" w:rsidRDefault="00931336" w:rsidP="00C76565">
      <w:pPr>
        <w:pStyle w:val="ListParagraph"/>
        <w:numPr>
          <w:ilvl w:val="0"/>
          <w:numId w:val="3"/>
        </w:numPr>
        <w:spacing w:before="0" w:after="0" w:line="240" w:lineRule="auto"/>
        <w:rPr>
          <w:rFonts w:cs="Arial"/>
          <w:sz w:val="24"/>
        </w:rPr>
      </w:pPr>
      <w:r w:rsidRPr="004477F5">
        <w:rPr>
          <w:rFonts w:cs="Arial"/>
          <w:sz w:val="24"/>
        </w:rPr>
        <w:t xml:space="preserve">To ensure SHLS spaces are safe and that staff </w:t>
      </w:r>
      <w:r w:rsidR="00C76565" w:rsidRPr="004477F5">
        <w:rPr>
          <w:rFonts w:cs="Arial"/>
          <w:sz w:val="24"/>
        </w:rPr>
        <w:t>are supported to meet the psychosocial, emotional, social</w:t>
      </w:r>
      <w:r w:rsidRPr="004477F5">
        <w:rPr>
          <w:rFonts w:cs="Arial"/>
          <w:sz w:val="24"/>
        </w:rPr>
        <w:t xml:space="preserve"> and learning needs o</w:t>
      </w:r>
      <w:r w:rsidR="00C76565" w:rsidRPr="004477F5">
        <w:rPr>
          <w:rFonts w:cs="Arial"/>
          <w:sz w:val="24"/>
        </w:rPr>
        <w:t xml:space="preserve">f enrolled children </w:t>
      </w:r>
      <w:r w:rsidRPr="004477F5">
        <w:rPr>
          <w:rFonts w:cs="Arial"/>
          <w:sz w:val="24"/>
        </w:rPr>
        <w:t>and their caregivers</w:t>
      </w:r>
    </w:p>
    <w:p w:rsidR="00C76565" w:rsidRPr="004477F5" w:rsidRDefault="00C76565" w:rsidP="00C76565">
      <w:pPr>
        <w:pStyle w:val="ListParagraph"/>
        <w:numPr>
          <w:ilvl w:val="0"/>
          <w:numId w:val="3"/>
        </w:numPr>
        <w:spacing w:before="0" w:after="0" w:line="240" w:lineRule="auto"/>
        <w:rPr>
          <w:rFonts w:cs="Arial"/>
          <w:sz w:val="24"/>
        </w:rPr>
      </w:pPr>
      <w:r w:rsidRPr="004477F5">
        <w:rPr>
          <w:rFonts w:cs="Arial"/>
          <w:sz w:val="24"/>
        </w:rPr>
        <w:t>To provide training and support to the full SHLS team (IRC SHLS Officers, SHLS Leaders and SHLS Facilitators)</w:t>
      </w:r>
    </w:p>
    <w:p w:rsidR="00C76565" w:rsidRPr="004477F5" w:rsidRDefault="00C76565" w:rsidP="00C76565">
      <w:pPr>
        <w:pStyle w:val="ListParagraph"/>
        <w:numPr>
          <w:ilvl w:val="0"/>
          <w:numId w:val="3"/>
        </w:numPr>
        <w:spacing w:before="0" w:after="0" w:line="240" w:lineRule="auto"/>
        <w:rPr>
          <w:rFonts w:cs="Arial"/>
          <w:sz w:val="24"/>
        </w:rPr>
      </w:pPr>
      <w:r w:rsidRPr="004477F5">
        <w:rPr>
          <w:rFonts w:cs="Arial"/>
          <w:sz w:val="24"/>
        </w:rPr>
        <w:t xml:space="preserve">To coordinate with other IRC projects, external agencies and local officials on SHLS </w:t>
      </w:r>
    </w:p>
    <w:p w:rsidR="00C76565" w:rsidRPr="004477F5" w:rsidRDefault="00C76565" w:rsidP="00C76565">
      <w:pPr>
        <w:rPr>
          <w:rFonts w:cs="Arial"/>
          <w:sz w:val="24"/>
        </w:rPr>
      </w:pPr>
    </w:p>
    <w:p w:rsidR="00C76565" w:rsidRPr="004477F5" w:rsidRDefault="00C76565" w:rsidP="00C76565">
      <w:pPr>
        <w:rPr>
          <w:rFonts w:cs="Arial"/>
          <w:b/>
          <w:sz w:val="24"/>
        </w:rPr>
      </w:pPr>
      <w:r w:rsidRPr="004477F5">
        <w:rPr>
          <w:rFonts w:cs="Arial"/>
          <w:b/>
          <w:sz w:val="24"/>
        </w:rPr>
        <w:t xml:space="preserve">Who this position reports to: </w:t>
      </w:r>
    </w:p>
    <w:p w:rsidR="00C76565" w:rsidRPr="004477F5" w:rsidRDefault="00C76565" w:rsidP="00C76565">
      <w:pPr>
        <w:rPr>
          <w:rFonts w:cs="Arial"/>
          <w:sz w:val="24"/>
        </w:rPr>
      </w:pPr>
      <w:r w:rsidRPr="004477F5">
        <w:rPr>
          <w:rFonts w:cs="Arial"/>
          <w:sz w:val="24"/>
        </w:rPr>
        <w:t xml:space="preserve">The SHLS Manager reports to the CYPD/CP coordinator in medium scale emergencies and to the IDTR coordinator in large emergencies. </w:t>
      </w:r>
    </w:p>
    <w:p w:rsidR="00C76565" w:rsidRPr="004477F5" w:rsidRDefault="00C76565" w:rsidP="00C76565">
      <w:pPr>
        <w:ind w:left="720"/>
        <w:rPr>
          <w:rFonts w:cs="Arial"/>
          <w:sz w:val="24"/>
        </w:rPr>
      </w:pPr>
    </w:p>
    <w:p w:rsidR="00C76565" w:rsidRPr="004477F5" w:rsidRDefault="004477F5" w:rsidP="00C76565">
      <w:pPr>
        <w:rPr>
          <w:rFonts w:cs="Arial"/>
          <w:b/>
          <w:sz w:val="32"/>
          <w:szCs w:val="32"/>
        </w:rPr>
      </w:pPr>
      <w:r>
        <w:rPr>
          <w:rFonts w:cs="Arial"/>
          <w:b/>
          <w:bCs/>
          <w:sz w:val="32"/>
          <w:szCs w:val="32"/>
        </w:rPr>
        <w:lastRenderedPageBreak/>
        <w:t>RESPONSIBILITIES</w:t>
      </w:r>
    </w:p>
    <w:p w:rsidR="00C76565" w:rsidRPr="004477F5" w:rsidRDefault="00C76565" w:rsidP="00C76565">
      <w:pPr>
        <w:rPr>
          <w:rFonts w:cs="Arial"/>
          <w:b/>
          <w:sz w:val="24"/>
        </w:rPr>
      </w:pPr>
      <w:r w:rsidRPr="004477F5">
        <w:rPr>
          <w:rFonts w:cs="Arial"/>
          <w:b/>
          <w:sz w:val="24"/>
        </w:rPr>
        <w:t>Technical Quality</w:t>
      </w:r>
    </w:p>
    <w:p w:rsidR="00C76565" w:rsidRPr="004477F5" w:rsidRDefault="00C76565" w:rsidP="00C76565">
      <w:pPr>
        <w:numPr>
          <w:ilvl w:val="0"/>
          <w:numId w:val="10"/>
        </w:numPr>
        <w:tabs>
          <w:tab w:val="left" w:pos="267"/>
        </w:tabs>
        <w:spacing w:before="0" w:after="0" w:line="240" w:lineRule="auto"/>
        <w:ind w:left="270" w:hanging="270"/>
        <w:rPr>
          <w:rFonts w:cs="Arial"/>
          <w:color w:val="000000"/>
          <w:sz w:val="24"/>
        </w:rPr>
      </w:pPr>
      <w:r w:rsidRPr="004477F5">
        <w:rPr>
          <w:rFonts w:cs="Arial"/>
          <w:color w:val="000000"/>
          <w:sz w:val="24"/>
        </w:rPr>
        <w:t xml:space="preserve">Provide technical and management leadership to the SHLS project in </w:t>
      </w:r>
      <w:r w:rsidRPr="004477F5">
        <w:rPr>
          <w:rFonts w:cs="Arial"/>
          <w:color w:val="000000"/>
          <w:sz w:val="24"/>
          <w:highlight w:val="yellow"/>
        </w:rPr>
        <w:t>XXX</w:t>
      </w:r>
      <w:r w:rsidRPr="004477F5">
        <w:rPr>
          <w:rFonts w:cs="Arial"/>
          <w:color w:val="000000"/>
          <w:sz w:val="24"/>
        </w:rPr>
        <w:t xml:space="preserve"> location in accordance with best practice, approved project documents and IRC policy </w:t>
      </w:r>
    </w:p>
    <w:p w:rsidR="00C76565" w:rsidRPr="004477F5" w:rsidRDefault="009E4DFE" w:rsidP="00C76565">
      <w:pPr>
        <w:numPr>
          <w:ilvl w:val="0"/>
          <w:numId w:val="10"/>
        </w:numPr>
        <w:tabs>
          <w:tab w:val="left" w:pos="267"/>
        </w:tabs>
        <w:spacing w:before="0" w:after="0" w:line="240" w:lineRule="auto"/>
        <w:ind w:left="270" w:hanging="270"/>
        <w:rPr>
          <w:rFonts w:cs="Arial"/>
          <w:color w:val="000000"/>
          <w:sz w:val="24"/>
        </w:rPr>
      </w:pPr>
      <w:r w:rsidRPr="004477F5">
        <w:rPr>
          <w:rFonts w:cs="Arial"/>
          <w:color w:val="000000"/>
          <w:sz w:val="24"/>
        </w:rPr>
        <w:t>Ensure ongoing consultation</w:t>
      </w:r>
      <w:r w:rsidR="00233199" w:rsidRPr="004477F5">
        <w:rPr>
          <w:rFonts w:cs="Arial"/>
          <w:color w:val="000000"/>
          <w:sz w:val="24"/>
        </w:rPr>
        <w:t xml:space="preserve"> with and acceptance of the SHLS with the community </w:t>
      </w:r>
    </w:p>
    <w:p w:rsidR="00C76565" w:rsidRPr="004477F5" w:rsidRDefault="00C76565" w:rsidP="00C76565">
      <w:pPr>
        <w:numPr>
          <w:ilvl w:val="0"/>
          <w:numId w:val="10"/>
        </w:numPr>
        <w:tabs>
          <w:tab w:val="left" w:pos="267"/>
        </w:tabs>
        <w:spacing w:before="0" w:after="0" w:line="240" w:lineRule="auto"/>
        <w:ind w:left="270" w:hanging="270"/>
        <w:rPr>
          <w:rFonts w:cs="Arial"/>
          <w:color w:val="000000"/>
          <w:sz w:val="24"/>
        </w:rPr>
      </w:pPr>
      <w:r w:rsidRPr="004477F5">
        <w:rPr>
          <w:rFonts w:cs="Arial"/>
          <w:color w:val="000000"/>
          <w:sz w:val="24"/>
        </w:rPr>
        <w:t>Ensure that technically solid SHLS activities are underway and that each SHLS and all Facilitators receive support supervision visits from Officers</w:t>
      </w:r>
    </w:p>
    <w:p w:rsidR="00C76565" w:rsidRPr="004477F5" w:rsidRDefault="00C76565" w:rsidP="00C76565">
      <w:pPr>
        <w:numPr>
          <w:ilvl w:val="0"/>
          <w:numId w:val="10"/>
        </w:numPr>
        <w:tabs>
          <w:tab w:val="left" w:pos="267"/>
        </w:tabs>
        <w:spacing w:before="0" w:after="0" w:line="240" w:lineRule="auto"/>
        <w:ind w:left="270" w:hanging="270"/>
        <w:rPr>
          <w:rFonts w:cs="Arial"/>
          <w:color w:val="000000"/>
          <w:sz w:val="24"/>
        </w:rPr>
      </w:pPr>
      <w:r w:rsidRPr="004477F5">
        <w:rPr>
          <w:rFonts w:cs="Arial"/>
          <w:color w:val="000000"/>
          <w:sz w:val="24"/>
        </w:rPr>
        <w:t>Ensure excellent coordination with other IRC sectors or service providers in planning SHLS activities</w:t>
      </w:r>
    </w:p>
    <w:p w:rsidR="00FA13D9" w:rsidRPr="004477F5" w:rsidRDefault="00FA13D9" w:rsidP="00C76565">
      <w:pPr>
        <w:numPr>
          <w:ilvl w:val="0"/>
          <w:numId w:val="10"/>
        </w:numPr>
        <w:tabs>
          <w:tab w:val="left" w:pos="267"/>
        </w:tabs>
        <w:spacing w:before="0" w:after="0" w:line="240" w:lineRule="auto"/>
        <w:ind w:left="270" w:hanging="270"/>
        <w:rPr>
          <w:rFonts w:cs="Arial"/>
          <w:color w:val="000000"/>
          <w:sz w:val="24"/>
        </w:rPr>
      </w:pPr>
      <w:r w:rsidRPr="004477F5">
        <w:rPr>
          <w:rFonts w:cs="Arial"/>
          <w:color w:val="000000"/>
          <w:sz w:val="24"/>
        </w:rPr>
        <w:t xml:space="preserve">Conduct actor mapping </w:t>
      </w:r>
      <w:r w:rsidR="00B21F65" w:rsidRPr="004477F5">
        <w:rPr>
          <w:rFonts w:cs="Arial"/>
          <w:color w:val="000000"/>
          <w:sz w:val="24"/>
        </w:rPr>
        <w:t>to define SHLS referral pathways and regularly assess pathway for responsiveness and quality of care to address suspect child protection cases</w:t>
      </w:r>
    </w:p>
    <w:p w:rsidR="00C76565" w:rsidRPr="004477F5" w:rsidRDefault="00C76565" w:rsidP="00C76565">
      <w:pPr>
        <w:numPr>
          <w:ilvl w:val="0"/>
          <w:numId w:val="10"/>
        </w:numPr>
        <w:tabs>
          <w:tab w:val="left" w:pos="267"/>
        </w:tabs>
        <w:spacing w:before="0" w:after="0" w:line="240" w:lineRule="auto"/>
        <w:ind w:left="270" w:hanging="270"/>
        <w:rPr>
          <w:rFonts w:cs="Arial"/>
          <w:color w:val="000000"/>
          <w:sz w:val="24"/>
        </w:rPr>
      </w:pPr>
      <w:r w:rsidRPr="004477F5">
        <w:rPr>
          <w:rFonts w:cs="Arial"/>
          <w:color w:val="000000"/>
          <w:sz w:val="24"/>
        </w:rPr>
        <w:t>Ensure the remuneration rates for Facilitators are harmonized with other IRC sectors and agencies</w:t>
      </w:r>
    </w:p>
    <w:p w:rsidR="009E4527" w:rsidRPr="004477F5" w:rsidRDefault="00C76565" w:rsidP="009E4527">
      <w:pPr>
        <w:numPr>
          <w:ilvl w:val="0"/>
          <w:numId w:val="10"/>
        </w:numPr>
        <w:tabs>
          <w:tab w:val="left" w:pos="267"/>
        </w:tabs>
        <w:spacing w:before="0" w:after="0" w:line="240" w:lineRule="auto"/>
        <w:ind w:left="270" w:hanging="270"/>
        <w:rPr>
          <w:rFonts w:cs="Arial"/>
          <w:color w:val="000000"/>
          <w:sz w:val="24"/>
        </w:rPr>
      </w:pPr>
      <w:r w:rsidRPr="004477F5">
        <w:rPr>
          <w:rFonts w:cs="Arial"/>
          <w:color w:val="000000"/>
          <w:sz w:val="24"/>
        </w:rPr>
        <w:t>Ensure regular communication with the CYPD/CP coordinator and/or CYPC/CP Technical Unit to integrate appropriate technical unit priorities in program design</w:t>
      </w:r>
    </w:p>
    <w:p w:rsidR="009E4527" w:rsidRPr="004477F5" w:rsidRDefault="009E4527" w:rsidP="00825E75">
      <w:pPr>
        <w:numPr>
          <w:ilvl w:val="0"/>
          <w:numId w:val="10"/>
        </w:numPr>
        <w:tabs>
          <w:tab w:val="left" w:pos="267"/>
        </w:tabs>
        <w:spacing w:before="0" w:after="0" w:line="240" w:lineRule="auto"/>
        <w:ind w:left="270" w:hanging="270"/>
        <w:rPr>
          <w:rFonts w:cs="Arial"/>
          <w:color w:val="000000"/>
          <w:sz w:val="24"/>
        </w:rPr>
      </w:pPr>
      <w:r w:rsidRPr="004477F5">
        <w:rPr>
          <w:rFonts w:cs="Arial"/>
          <w:color w:val="000000"/>
          <w:sz w:val="24"/>
        </w:rPr>
        <w:t>Oversee</w:t>
      </w:r>
      <w:r w:rsidRPr="004477F5">
        <w:rPr>
          <w:rFonts w:cs="Arial"/>
          <w:sz w:val="24"/>
        </w:rPr>
        <w:t xml:space="preserve"> M&amp;E activities as requested to support quality programming</w:t>
      </w:r>
    </w:p>
    <w:p w:rsidR="00C76565" w:rsidRPr="004477F5" w:rsidRDefault="00C76565" w:rsidP="00C76565">
      <w:pPr>
        <w:tabs>
          <w:tab w:val="left" w:pos="267"/>
        </w:tabs>
        <w:ind w:left="360"/>
        <w:rPr>
          <w:rFonts w:cs="Arial"/>
          <w:color w:val="000000"/>
          <w:sz w:val="24"/>
        </w:rPr>
      </w:pPr>
    </w:p>
    <w:p w:rsidR="00C76565" w:rsidRPr="004477F5" w:rsidRDefault="00C76565" w:rsidP="00C76565">
      <w:pPr>
        <w:rPr>
          <w:rFonts w:cs="Arial"/>
          <w:b/>
          <w:sz w:val="24"/>
        </w:rPr>
      </w:pPr>
      <w:r w:rsidRPr="004477F5">
        <w:rPr>
          <w:rFonts w:cs="Arial"/>
          <w:b/>
          <w:sz w:val="24"/>
        </w:rPr>
        <w:t>Staff Supervision &amp; Development</w:t>
      </w:r>
    </w:p>
    <w:p w:rsidR="00C76565" w:rsidRPr="004477F5" w:rsidRDefault="00C76565" w:rsidP="00C76565">
      <w:pPr>
        <w:pStyle w:val="ListParagraph"/>
        <w:numPr>
          <w:ilvl w:val="0"/>
          <w:numId w:val="4"/>
        </w:numPr>
        <w:spacing w:before="0" w:after="0" w:line="240" w:lineRule="auto"/>
        <w:rPr>
          <w:rFonts w:cs="Arial"/>
          <w:sz w:val="24"/>
        </w:rPr>
      </w:pPr>
      <w:r w:rsidRPr="004477F5">
        <w:rPr>
          <w:rFonts w:cs="Arial"/>
          <w:sz w:val="24"/>
        </w:rPr>
        <w:t xml:space="preserve">Directly supervises </w:t>
      </w:r>
      <w:r w:rsidRPr="004477F5">
        <w:rPr>
          <w:rFonts w:cs="Arial"/>
          <w:sz w:val="24"/>
          <w:highlight w:val="yellow"/>
        </w:rPr>
        <w:t>XXX</w:t>
      </w:r>
      <w:r w:rsidRPr="004477F5">
        <w:rPr>
          <w:rFonts w:cs="Arial"/>
          <w:sz w:val="24"/>
        </w:rPr>
        <w:t xml:space="preserve"> SHLS Officers </w:t>
      </w:r>
    </w:p>
    <w:p w:rsidR="00C76565" w:rsidRPr="004477F5" w:rsidRDefault="00C76565" w:rsidP="00C76565">
      <w:pPr>
        <w:pStyle w:val="ListParagraph"/>
        <w:numPr>
          <w:ilvl w:val="0"/>
          <w:numId w:val="4"/>
        </w:numPr>
        <w:spacing w:before="0" w:after="0" w:line="240" w:lineRule="auto"/>
        <w:rPr>
          <w:rFonts w:cs="Arial"/>
          <w:sz w:val="24"/>
        </w:rPr>
      </w:pPr>
      <w:r w:rsidRPr="004477F5">
        <w:rPr>
          <w:rFonts w:cs="Arial"/>
          <w:sz w:val="24"/>
        </w:rPr>
        <w:t xml:space="preserve">Indirectly supervise and support the Directors/Lead Facilitators in all </w:t>
      </w:r>
      <w:r w:rsidRPr="004477F5">
        <w:rPr>
          <w:rFonts w:cs="Arial"/>
          <w:sz w:val="24"/>
          <w:highlight w:val="yellow"/>
        </w:rPr>
        <w:t>XXX</w:t>
      </w:r>
      <w:r w:rsidRPr="004477F5">
        <w:rPr>
          <w:rFonts w:cs="Arial"/>
          <w:sz w:val="24"/>
        </w:rPr>
        <w:t xml:space="preserve"> SHLS</w:t>
      </w:r>
    </w:p>
    <w:p w:rsidR="00C76565" w:rsidRPr="004477F5" w:rsidRDefault="00C76565" w:rsidP="00C76565">
      <w:pPr>
        <w:pStyle w:val="ListParagraph"/>
        <w:numPr>
          <w:ilvl w:val="0"/>
          <w:numId w:val="4"/>
        </w:numPr>
        <w:spacing w:before="0" w:after="0" w:line="240" w:lineRule="auto"/>
        <w:rPr>
          <w:rFonts w:cs="Arial"/>
          <w:sz w:val="24"/>
        </w:rPr>
      </w:pPr>
      <w:r w:rsidRPr="004477F5">
        <w:rPr>
          <w:rFonts w:cs="Arial"/>
          <w:sz w:val="24"/>
        </w:rPr>
        <w:t>Maintain open and professional relations with team members, promoting a strong team spirit and providing oversight and guidance to enable staff to successfully perform in their positions.</w:t>
      </w:r>
    </w:p>
    <w:p w:rsidR="00C76565" w:rsidRPr="004477F5" w:rsidRDefault="00C76565" w:rsidP="00C76565">
      <w:pPr>
        <w:pStyle w:val="ListParagraph"/>
        <w:numPr>
          <w:ilvl w:val="0"/>
          <w:numId w:val="4"/>
        </w:numPr>
        <w:spacing w:before="0" w:after="0" w:line="240" w:lineRule="auto"/>
        <w:rPr>
          <w:rFonts w:cs="Arial"/>
          <w:sz w:val="24"/>
        </w:rPr>
      </w:pPr>
      <w:r w:rsidRPr="004477F5">
        <w:rPr>
          <w:rFonts w:cs="Arial"/>
          <w:sz w:val="24"/>
        </w:rPr>
        <w:t xml:space="preserve">Ensure timely completion and submission of monthly timesheets, probations reviews and annual performance reviews. </w:t>
      </w:r>
    </w:p>
    <w:p w:rsidR="00C76565" w:rsidRPr="004477F5" w:rsidRDefault="00C76565" w:rsidP="00C76565">
      <w:pPr>
        <w:pStyle w:val="ListParagraph"/>
        <w:numPr>
          <w:ilvl w:val="0"/>
          <w:numId w:val="4"/>
        </w:numPr>
        <w:spacing w:before="0" w:after="0" w:line="240" w:lineRule="auto"/>
        <w:rPr>
          <w:rFonts w:cs="Arial"/>
          <w:sz w:val="24"/>
        </w:rPr>
      </w:pPr>
      <w:r w:rsidRPr="004477F5">
        <w:rPr>
          <w:rFonts w:cs="Arial"/>
          <w:sz w:val="24"/>
        </w:rPr>
        <w:t>Assist with the recruitment of SHLS Officers and SHLS Facilitators in coordination with the CYPD/CP coordinator, HR, senior management and the CYPD/CP Technical Unit</w:t>
      </w:r>
    </w:p>
    <w:p w:rsidR="00C76565" w:rsidRPr="004477F5" w:rsidRDefault="00C76565" w:rsidP="00C76565">
      <w:pPr>
        <w:pStyle w:val="ListParagraph"/>
        <w:numPr>
          <w:ilvl w:val="0"/>
          <w:numId w:val="4"/>
        </w:numPr>
        <w:spacing w:before="0" w:after="0" w:line="240" w:lineRule="auto"/>
        <w:rPr>
          <w:rFonts w:cs="Arial"/>
          <w:sz w:val="24"/>
        </w:rPr>
      </w:pPr>
      <w:r w:rsidRPr="004477F5">
        <w:rPr>
          <w:rFonts w:cs="Arial"/>
          <w:sz w:val="24"/>
        </w:rPr>
        <w:t>Ensure training, support and ongoing capacity building opportunities for staff on technical and project management skills.</w:t>
      </w:r>
    </w:p>
    <w:p w:rsidR="00C76565" w:rsidRPr="004477F5" w:rsidRDefault="00C76565" w:rsidP="00C76565">
      <w:pPr>
        <w:pStyle w:val="ListParagraph"/>
        <w:rPr>
          <w:rFonts w:cs="Arial"/>
          <w:b/>
          <w:sz w:val="24"/>
        </w:rPr>
      </w:pPr>
    </w:p>
    <w:p w:rsidR="00C76565" w:rsidRPr="004477F5" w:rsidRDefault="00C76565" w:rsidP="00C76565">
      <w:pPr>
        <w:rPr>
          <w:rFonts w:cs="Arial"/>
          <w:b/>
          <w:sz w:val="24"/>
        </w:rPr>
      </w:pPr>
      <w:r w:rsidRPr="004477F5">
        <w:rPr>
          <w:rFonts w:cs="Arial"/>
          <w:b/>
          <w:sz w:val="24"/>
        </w:rPr>
        <w:t>Grant Planning &amp; Implementation</w:t>
      </w:r>
    </w:p>
    <w:p w:rsidR="00C76565" w:rsidRPr="004477F5" w:rsidRDefault="00C76565" w:rsidP="00C76565">
      <w:pPr>
        <w:pStyle w:val="ListParagraph"/>
        <w:numPr>
          <w:ilvl w:val="0"/>
          <w:numId w:val="7"/>
        </w:numPr>
        <w:spacing w:before="0" w:after="0" w:line="240" w:lineRule="auto"/>
        <w:rPr>
          <w:rFonts w:cs="Arial"/>
          <w:sz w:val="24"/>
        </w:rPr>
      </w:pPr>
      <w:r w:rsidRPr="004477F5">
        <w:rPr>
          <w:rFonts w:cs="Arial"/>
          <w:sz w:val="24"/>
        </w:rPr>
        <w:t xml:space="preserve">Responsible for the overall achievement of grant </w:t>
      </w:r>
      <w:r w:rsidRPr="004477F5">
        <w:rPr>
          <w:rFonts w:cs="Arial"/>
          <w:sz w:val="24"/>
          <w:highlight w:val="yellow"/>
        </w:rPr>
        <w:t>XXX and XXX</w:t>
      </w:r>
    </w:p>
    <w:p w:rsidR="00C76565" w:rsidRPr="004477F5" w:rsidRDefault="00C76565" w:rsidP="00C76565">
      <w:pPr>
        <w:pStyle w:val="ListParagraph"/>
        <w:numPr>
          <w:ilvl w:val="0"/>
          <w:numId w:val="7"/>
        </w:numPr>
        <w:spacing w:before="0" w:after="0" w:line="240" w:lineRule="auto"/>
        <w:rPr>
          <w:rFonts w:cs="Arial"/>
          <w:sz w:val="24"/>
        </w:rPr>
      </w:pPr>
      <w:r w:rsidRPr="004477F5">
        <w:rPr>
          <w:rFonts w:cs="Arial"/>
          <w:sz w:val="24"/>
        </w:rPr>
        <w:t>Supports implementation and ensure adherence to grant work plans, spending plans and monitoring and evaluation plans.</w:t>
      </w:r>
    </w:p>
    <w:p w:rsidR="00C76565" w:rsidRPr="004477F5" w:rsidRDefault="00C76565" w:rsidP="00C76565">
      <w:pPr>
        <w:pStyle w:val="ListParagraph"/>
        <w:numPr>
          <w:ilvl w:val="0"/>
          <w:numId w:val="7"/>
        </w:numPr>
        <w:spacing w:before="0" w:after="0" w:line="240" w:lineRule="auto"/>
        <w:rPr>
          <w:rFonts w:cs="Arial"/>
          <w:sz w:val="24"/>
        </w:rPr>
      </w:pPr>
      <w:r w:rsidRPr="004477F5">
        <w:rPr>
          <w:rFonts w:cs="Arial"/>
          <w:sz w:val="24"/>
        </w:rPr>
        <w:t>Work closely and coordinates with IRC logistics, finance and grant staff to ensure timely and complaint program activities and expenditures; including active participation in grant opening/closing and review meetings.</w:t>
      </w:r>
    </w:p>
    <w:p w:rsidR="00C76565" w:rsidRPr="004477F5" w:rsidRDefault="00C76565" w:rsidP="00C76565">
      <w:pPr>
        <w:rPr>
          <w:rFonts w:cs="Arial"/>
          <w:sz w:val="24"/>
        </w:rPr>
      </w:pPr>
    </w:p>
    <w:p w:rsidR="00C76565" w:rsidRPr="004477F5" w:rsidRDefault="00C76565" w:rsidP="00C76565">
      <w:pPr>
        <w:rPr>
          <w:rFonts w:cs="Arial"/>
          <w:b/>
          <w:sz w:val="24"/>
        </w:rPr>
      </w:pPr>
      <w:r w:rsidRPr="004477F5">
        <w:rPr>
          <w:rFonts w:cs="Arial"/>
          <w:b/>
          <w:sz w:val="24"/>
        </w:rPr>
        <w:lastRenderedPageBreak/>
        <w:t xml:space="preserve">Grant Monitoring &amp; Reporting </w:t>
      </w:r>
    </w:p>
    <w:p w:rsidR="00C76565" w:rsidRPr="004477F5" w:rsidRDefault="00C76565" w:rsidP="00C76565">
      <w:pPr>
        <w:numPr>
          <w:ilvl w:val="0"/>
          <w:numId w:val="5"/>
        </w:numPr>
        <w:tabs>
          <w:tab w:val="left" w:pos="267"/>
        </w:tabs>
        <w:spacing w:before="0" w:after="0" w:line="240" w:lineRule="auto"/>
        <w:ind w:left="270" w:hanging="270"/>
        <w:rPr>
          <w:rFonts w:cs="Arial"/>
          <w:color w:val="000000"/>
          <w:sz w:val="24"/>
        </w:rPr>
      </w:pPr>
      <w:r w:rsidRPr="004477F5">
        <w:rPr>
          <w:rFonts w:cs="Arial"/>
          <w:color w:val="000000"/>
          <w:sz w:val="24"/>
        </w:rPr>
        <w:t xml:space="preserve">Develop and maintain effective and efficient oversight, support, quality control and reporting systems and processes. </w:t>
      </w:r>
    </w:p>
    <w:p w:rsidR="00C76565" w:rsidRPr="004477F5" w:rsidRDefault="00C76565" w:rsidP="00C76565">
      <w:pPr>
        <w:pStyle w:val="ListParagraph"/>
        <w:numPr>
          <w:ilvl w:val="0"/>
          <w:numId w:val="5"/>
        </w:numPr>
        <w:spacing w:before="0" w:after="0" w:line="240" w:lineRule="auto"/>
        <w:ind w:left="270" w:hanging="270"/>
        <w:rPr>
          <w:rFonts w:cs="Arial"/>
          <w:sz w:val="24"/>
        </w:rPr>
      </w:pPr>
      <w:r w:rsidRPr="004477F5">
        <w:rPr>
          <w:rFonts w:cs="Arial"/>
          <w:sz w:val="24"/>
        </w:rPr>
        <w:t xml:space="preserve">Ensure regular field monitoring and modifications as required. </w:t>
      </w:r>
    </w:p>
    <w:p w:rsidR="00C76565" w:rsidRPr="004477F5" w:rsidRDefault="00C76565" w:rsidP="00C76565">
      <w:pPr>
        <w:pStyle w:val="ListParagraph"/>
        <w:numPr>
          <w:ilvl w:val="0"/>
          <w:numId w:val="5"/>
        </w:numPr>
        <w:spacing w:before="0" w:after="0" w:line="240" w:lineRule="auto"/>
        <w:ind w:left="270" w:hanging="270"/>
        <w:rPr>
          <w:rFonts w:cs="Arial"/>
          <w:sz w:val="24"/>
        </w:rPr>
      </w:pPr>
      <w:r w:rsidRPr="004477F5">
        <w:rPr>
          <w:rFonts w:cs="Arial"/>
          <w:sz w:val="24"/>
        </w:rPr>
        <w:t xml:space="preserve">Monitor and consolidate information collected from weekly and staff activity reports </w:t>
      </w:r>
    </w:p>
    <w:p w:rsidR="00C76565" w:rsidRPr="004477F5" w:rsidRDefault="00C76565" w:rsidP="00C76565">
      <w:pPr>
        <w:pStyle w:val="ListParagraph"/>
        <w:numPr>
          <w:ilvl w:val="0"/>
          <w:numId w:val="5"/>
        </w:numPr>
        <w:spacing w:before="0" w:after="0" w:line="240" w:lineRule="auto"/>
        <w:ind w:left="270" w:hanging="270"/>
        <w:rPr>
          <w:rFonts w:cs="Arial"/>
          <w:sz w:val="24"/>
        </w:rPr>
      </w:pPr>
      <w:r w:rsidRPr="004477F5">
        <w:rPr>
          <w:rFonts w:cs="Arial"/>
          <w:sz w:val="24"/>
        </w:rPr>
        <w:t>Ensure high-quality IRC and donor reports on activities, indicators and achievements</w:t>
      </w:r>
    </w:p>
    <w:p w:rsidR="00C76565" w:rsidRPr="004477F5" w:rsidRDefault="00C76565" w:rsidP="00C76565">
      <w:pPr>
        <w:rPr>
          <w:rFonts w:cs="Arial"/>
          <w:sz w:val="24"/>
        </w:rPr>
      </w:pPr>
    </w:p>
    <w:p w:rsidR="00C76565" w:rsidRPr="004477F5" w:rsidRDefault="00C76565" w:rsidP="00C76565">
      <w:pPr>
        <w:rPr>
          <w:rFonts w:cs="Arial"/>
          <w:b/>
          <w:sz w:val="24"/>
        </w:rPr>
      </w:pPr>
      <w:r w:rsidRPr="004477F5">
        <w:rPr>
          <w:rFonts w:cs="Arial"/>
          <w:b/>
          <w:sz w:val="24"/>
        </w:rPr>
        <w:t xml:space="preserve">Partner Management </w:t>
      </w:r>
    </w:p>
    <w:p w:rsidR="00C76565" w:rsidRPr="004477F5" w:rsidRDefault="00C76565" w:rsidP="00C76565">
      <w:pPr>
        <w:numPr>
          <w:ilvl w:val="0"/>
          <w:numId w:val="6"/>
        </w:numPr>
        <w:tabs>
          <w:tab w:val="num" w:pos="1440"/>
        </w:tabs>
        <w:spacing w:before="0" w:after="0" w:line="240" w:lineRule="auto"/>
        <w:rPr>
          <w:rFonts w:cs="Arial"/>
          <w:sz w:val="24"/>
        </w:rPr>
      </w:pPr>
      <w:r w:rsidRPr="004477F5">
        <w:rPr>
          <w:rFonts w:cs="Arial"/>
          <w:sz w:val="24"/>
        </w:rPr>
        <w:t>Develop and maintain effective working relationships with implementing partners</w:t>
      </w:r>
    </w:p>
    <w:p w:rsidR="00C76565" w:rsidRPr="004477F5" w:rsidRDefault="00C76565" w:rsidP="00C76565">
      <w:pPr>
        <w:pStyle w:val="ListParagraph"/>
        <w:numPr>
          <w:ilvl w:val="0"/>
          <w:numId w:val="7"/>
        </w:numPr>
        <w:spacing w:before="0" w:after="0" w:line="240" w:lineRule="auto"/>
        <w:rPr>
          <w:rFonts w:cs="Arial"/>
          <w:sz w:val="24"/>
        </w:rPr>
      </w:pPr>
      <w:r w:rsidRPr="004477F5">
        <w:rPr>
          <w:rFonts w:cs="Arial"/>
          <w:sz w:val="24"/>
        </w:rPr>
        <w:t>Ensure regular performance monitoring of partners to achieve the set project’s objectives</w:t>
      </w:r>
    </w:p>
    <w:p w:rsidR="00C76565" w:rsidRPr="004477F5" w:rsidRDefault="00C76565" w:rsidP="00C76565">
      <w:pPr>
        <w:pStyle w:val="ListParagraph"/>
        <w:numPr>
          <w:ilvl w:val="0"/>
          <w:numId w:val="7"/>
        </w:numPr>
        <w:spacing w:before="0" w:after="0" w:line="240" w:lineRule="auto"/>
        <w:rPr>
          <w:rFonts w:cs="Arial"/>
          <w:sz w:val="24"/>
        </w:rPr>
      </w:pPr>
      <w:r w:rsidRPr="004477F5">
        <w:rPr>
          <w:rFonts w:cs="Arial"/>
          <w:sz w:val="24"/>
        </w:rPr>
        <w:t>Ensure regular technical support and guidance to partners in accordance with partnership agreements</w:t>
      </w:r>
    </w:p>
    <w:p w:rsidR="00C76565" w:rsidRPr="004477F5" w:rsidRDefault="00C76565" w:rsidP="00C76565">
      <w:pPr>
        <w:pStyle w:val="ListParagraph"/>
        <w:numPr>
          <w:ilvl w:val="0"/>
          <w:numId w:val="7"/>
        </w:numPr>
        <w:spacing w:before="0" w:after="0" w:line="240" w:lineRule="auto"/>
        <w:rPr>
          <w:rFonts w:cs="Arial"/>
          <w:sz w:val="24"/>
        </w:rPr>
      </w:pPr>
      <w:r w:rsidRPr="004477F5">
        <w:rPr>
          <w:rFonts w:cs="Arial"/>
          <w:sz w:val="24"/>
        </w:rPr>
        <w:t>Advocate with peer agencies, government and other stakeholders to promote timely and quality case management responses for children</w:t>
      </w:r>
    </w:p>
    <w:p w:rsidR="00C76565" w:rsidRPr="004477F5" w:rsidRDefault="00C76565" w:rsidP="00C76565">
      <w:pPr>
        <w:rPr>
          <w:rFonts w:cs="Arial"/>
          <w:sz w:val="24"/>
        </w:rPr>
      </w:pPr>
    </w:p>
    <w:p w:rsidR="00C76565" w:rsidRPr="004477F5" w:rsidRDefault="00C76565" w:rsidP="00C76565">
      <w:pPr>
        <w:rPr>
          <w:rFonts w:cs="Arial"/>
          <w:b/>
          <w:sz w:val="24"/>
        </w:rPr>
      </w:pPr>
      <w:r w:rsidRPr="004477F5">
        <w:rPr>
          <w:rFonts w:cs="Arial"/>
          <w:b/>
          <w:sz w:val="24"/>
        </w:rPr>
        <w:t>Coordination &amp; Representation</w:t>
      </w:r>
    </w:p>
    <w:p w:rsidR="00C76565" w:rsidRPr="004477F5" w:rsidRDefault="00C76565" w:rsidP="00C76565">
      <w:pPr>
        <w:pStyle w:val="ListParagraph"/>
        <w:numPr>
          <w:ilvl w:val="0"/>
          <w:numId w:val="9"/>
        </w:numPr>
        <w:spacing w:before="0" w:after="0" w:line="240" w:lineRule="auto"/>
        <w:rPr>
          <w:rFonts w:cs="Arial"/>
          <w:sz w:val="24"/>
        </w:rPr>
      </w:pPr>
      <w:r w:rsidRPr="004477F5">
        <w:rPr>
          <w:rFonts w:cs="Arial"/>
          <w:sz w:val="24"/>
        </w:rPr>
        <w:t>Actively develop and maintain effective working relationships with key stakeholders, including donors, government actors, UN agencies, international and local NGOs, and other relevant actors</w:t>
      </w:r>
    </w:p>
    <w:p w:rsidR="00C76565" w:rsidRPr="004477F5" w:rsidRDefault="00C76565" w:rsidP="00C76565">
      <w:pPr>
        <w:pStyle w:val="ListParagraph"/>
        <w:numPr>
          <w:ilvl w:val="0"/>
          <w:numId w:val="9"/>
        </w:numPr>
        <w:spacing w:before="0" w:after="0" w:line="240" w:lineRule="auto"/>
        <w:rPr>
          <w:rFonts w:cs="Arial"/>
          <w:sz w:val="24"/>
        </w:rPr>
      </w:pPr>
      <w:r w:rsidRPr="004477F5">
        <w:rPr>
          <w:rFonts w:cs="Arial"/>
          <w:sz w:val="24"/>
        </w:rPr>
        <w:t>Regularly attend CP sub-cluster meetings at appropriate levels to contribute to coordinator of case management responses across agencies</w:t>
      </w:r>
    </w:p>
    <w:p w:rsidR="00C76565" w:rsidRPr="004477F5" w:rsidRDefault="00C76565" w:rsidP="00C76565">
      <w:pPr>
        <w:rPr>
          <w:rFonts w:cs="Arial"/>
          <w:sz w:val="24"/>
        </w:rPr>
      </w:pPr>
    </w:p>
    <w:p w:rsidR="00C76565" w:rsidRPr="004477F5" w:rsidRDefault="00C76565" w:rsidP="00C76565">
      <w:pPr>
        <w:rPr>
          <w:rFonts w:cs="Arial"/>
          <w:b/>
          <w:sz w:val="24"/>
        </w:rPr>
      </w:pPr>
      <w:r w:rsidRPr="004477F5">
        <w:rPr>
          <w:rFonts w:cs="Arial"/>
          <w:b/>
          <w:sz w:val="24"/>
        </w:rPr>
        <w:t>Program Development</w:t>
      </w:r>
    </w:p>
    <w:p w:rsidR="00C76565" w:rsidRPr="004477F5" w:rsidRDefault="00C76565" w:rsidP="00C76565">
      <w:pPr>
        <w:numPr>
          <w:ilvl w:val="0"/>
          <w:numId w:val="10"/>
        </w:numPr>
        <w:tabs>
          <w:tab w:val="left" w:pos="267"/>
        </w:tabs>
        <w:spacing w:before="0" w:after="0" w:line="240" w:lineRule="auto"/>
        <w:ind w:left="270" w:hanging="270"/>
        <w:rPr>
          <w:rFonts w:cs="Arial"/>
          <w:color w:val="000000"/>
          <w:sz w:val="24"/>
        </w:rPr>
      </w:pPr>
      <w:r w:rsidRPr="004477F5">
        <w:rPr>
          <w:rFonts w:cs="Arial"/>
          <w:color w:val="000000"/>
          <w:sz w:val="24"/>
        </w:rPr>
        <w:t>Contributes to the development of the CP program strategic direction for responding to children harmed and at risk of being harmed</w:t>
      </w:r>
    </w:p>
    <w:p w:rsidR="00C76565" w:rsidRPr="004477F5" w:rsidRDefault="00C76565" w:rsidP="00C76565">
      <w:pPr>
        <w:numPr>
          <w:ilvl w:val="0"/>
          <w:numId w:val="10"/>
        </w:numPr>
        <w:tabs>
          <w:tab w:val="left" w:pos="267"/>
        </w:tabs>
        <w:spacing w:before="0" w:after="0" w:line="240" w:lineRule="auto"/>
        <w:ind w:left="270" w:hanging="270"/>
        <w:rPr>
          <w:rFonts w:cs="Arial"/>
          <w:color w:val="000000"/>
          <w:sz w:val="24"/>
        </w:rPr>
      </w:pPr>
      <w:r w:rsidRPr="004477F5">
        <w:rPr>
          <w:rFonts w:cs="Arial"/>
          <w:color w:val="000000"/>
          <w:sz w:val="24"/>
        </w:rPr>
        <w:t>Leads proposal development activities (narrative and budget) through planning and program design with relevant field-based staff and ensure technical standards are taken into consideration</w:t>
      </w:r>
    </w:p>
    <w:p w:rsidR="00C76565" w:rsidRPr="004477F5" w:rsidRDefault="00C76565" w:rsidP="00C76565">
      <w:pPr>
        <w:numPr>
          <w:ilvl w:val="0"/>
          <w:numId w:val="10"/>
        </w:numPr>
        <w:tabs>
          <w:tab w:val="left" w:pos="267"/>
        </w:tabs>
        <w:spacing w:before="0" w:after="0" w:line="240" w:lineRule="auto"/>
        <w:ind w:left="270" w:hanging="270"/>
        <w:rPr>
          <w:rFonts w:cs="Arial"/>
          <w:color w:val="000000"/>
          <w:sz w:val="24"/>
        </w:rPr>
      </w:pPr>
      <w:r w:rsidRPr="004477F5">
        <w:rPr>
          <w:rFonts w:cs="Arial"/>
          <w:color w:val="000000"/>
          <w:sz w:val="24"/>
        </w:rPr>
        <w:t>Coordinate with other IRC sectors (e.g. WPE, Protection, Health and Livelihoods) to receive and provide input and support regarding responses for children harmed and at risk of being harmed</w:t>
      </w:r>
    </w:p>
    <w:p w:rsidR="00C76565" w:rsidRPr="004477F5" w:rsidRDefault="00C76565" w:rsidP="00C76565">
      <w:pPr>
        <w:rPr>
          <w:rFonts w:cs="Arial"/>
          <w:sz w:val="24"/>
        </w:rPr>
      </w:pPr>
    </w:p>
    <w:p w:rsidR="00C76565" w:rsidRPr="004477F5" w:rsidRDefault="00C76565" w:rsidP="00C76565">
      <w:pPr>
        <w:rPr>
          <w:rFonts w:cs="Arial"/>
          <w:b/>
          <w:sz w:val="24"/>
        </w:rPr>
      </w:pPr>
      <w:r w:rsidRPr="004477F5">
        <w:rPr>
          <w:rFonts w:cs="Arial"/>
          <w:b/>
          <w:sz w:val="24"/>
        </w:rPr>
        <w:t xml:space="preserve">Other </w:t>
      </w:r>
    </w:p>
    <w:p w:rsidR="00C76565" w:rsidRPr="004477F5" w:rsidRDefault="00C76565" w:rsidP="00C76565">
      <w:pPr>
        <w:pStyle w:val="ListParagraph"/>
        <w:numPr>
          <w:ilvl w:val="0"/>
          <w:numId w:val="8"/>
        </w:numPr>
        <w:spacing w:before="0" w:after="0" w:line="240" w:lineRule="auto"/>
        <w:rPr>
          <w:rFonts w:cs="Arial"/>
          <w:sz w:val="24"/>
        </w:rPr>
      </w:pPr>
      <w:r w:rsidRPr="004477F5">
        <w:rPr>
          <w:rFonts w:cs="Arial"/>
          <w:sz w:val="24"/>
        </w:rPr>
        <w:t>Consistently and proactively monitor/assess the safety and security of field teams; promptly reporting concerns or incidents to IRC management and  liaising with community leaders and other external parties as required to maintain/enhance the security environment for IRC programs</w:t>
      </w:r>
    </w:p>
    <w:p w:rsidR="00C76565" w:rsidRPr="004477F5" w:rsidRDefault="00C76565" w:rsidP="00C76565">
      <w:pPr>
        <w:pStyle w:val="ListParagraph"/>
        <w:numPr>
          <w:ilvl w:val="0"/>
          <w:numId w:val="8"/>
        </w:numPr>
        <w:spacing w:before="0" w:after="0" w:line="240" w:lineRule="auto"/>
        <w:rPr>
          <w:rFonts w:cs="Arial"/>
          <w:sz w:val="24"/>
        </w:rPr>
      </w:pPr>
      <w:r w:rsidRPr="004477F5">
        <w:rPr>
          <w:rFonts w:cs="Arial"/>
          <w:sz w:val="24"/>
        </w:rPr>
        <w:lastRenderedPageBreak/>
        <w:t>Other duties as assigned by the supervisor to enable and develop IRC programs</w:t>
      </w:r>
    </w:p>
    <w:p w:rsidR="00C76565" w:rsidRPr="004477F5" w:rsidRDefault="00C76565" w:rsidP="00C76565">
      <w:pPr>
        <w:rPr>
          <w:rFonts w:cs="Arial"/>
          <w:sz w:val="24"/>
        </w:rPr>
      </w:pPr>
    </w:p>
    <w:p w:rsidR="00C76565" w:rsidRPr="004477F5" w:rsidRDefault="00C76565" w:rsidP="00C76565">
      <w:pPr>
        <w:rPr>
          <w:rFonts w:cs="Arial"/>
          <w:b/>
          <w:bCs/>
          <w:sz w:val="24"/>
        </w:rPr>
      </w:pPr>
      <w:r w:rsidRPr="004477F5">
        <w:rPr>
          <w:rFonts w:cs="Arial"/>
          <w:b/>
          <w:bCs/>
          <w:sz w:val="24"/>
        </w:rPr>
        <w:t>Professional Standards</w:t>
      </w:r>
    </w:p>
    <w:p w:rsidR="00C76565" w:rsidRPr="004477F5" w:rsidRDefault="00C76565" w:rsidP="00C76565">
      <w:pPr>
        <w:pStyle w:val="ListParagraph"/>
        <w:numPr>
          <w:ilvl w:val="0"/>
          <w:numId w:val="1"/>
        </w:numPr>
        <w:spacing w:before="0" w:after="0" w:line="240" w:lineRule="auto"/>
        <w:rPr>
          <w:rFonts w:cs="Arial"/>
          <w:sz w:val="24"/>
          <w:highlight w:val="yellow"/>
        </w:rPr>
      </w:pPr>
      <w:r w:rsidRPr="004477F5">
        <w:rPr>
          <w:rFonts w:cs="Arial"/>
          <w:sz w:val="24"/>
          <w:highlight w:val="yellow"/>
        </w:rPr>
        <w:t xml:space="preserve">All IRC staff are required to adhere to </w:t>
      </w:r>
      <w:r w:rsidRPr="004477F5">
        <w:rPr>
          <w:rFonts w:cs="Arial"/>
          <w:sz w:val="24"/>
          <w:highlight w:val="yellow"/>
          <w:u w:val="single"/>
        </w:rPr>
        <w:t>THE IRC Way Standards for Professional Conduct</w:t>
      </w:r>
      <w:r w:rsidRPr="004477F5">
        <w:rPr>
          <w:rFonts w:cs="Arial"/>
          <w:sz w:val="24"/>
          <w:highlight w:val="yellow"/>
        </w:rPr>
        <w:t xml:space="preserve"> and the IRC country employment policies.</w:t>
      </w:r>
    </w:p>
    <w:p w:rsidR="00C76565" w:rsidRPr="004477F5" w:rsidRDefault="00C76565" w:rsidP="00C76565">
      <w:pPr>
        <w:rPr>
          <w:rFonts w:cs="Arial"/>
          <w:sz w:val="24"/>
        </w:rPr>
      </w:pPr>
    </w:p>
    <w:p w:rsidR="00C76565" w:rsidRPr="004477F5" w:rsidRDefault="004477F5" w:rsidP="00C76565">
      <w:pPr>
        <w:rPr>
          <w:rFonts w:cs="Arial"/>
          <w:b/>
          <w:bCs/>
          <w:sz w:val="32"/>
          <w:szCs w:val="32"/>
        </w:rPr>
      </w:pPr>
      <w:r w:rsidRPr="004477F5">
        <w:rPr>
          <w:rFonts w:cs="Arial"/>
          <w:b/>
          <w:sz w:val="32"/>
          <w:szCs w:val="32"/>
        </w:rPr>
        <w:t>REQUIREMENTS</w:t>
      </w:r>
    </w:p>
    <w:p w:rsidR="00C76565" w:rsidRPr="004477F5" w:rsidRDefault="00C76565" w:rsidP="00C76565">
      <w:pPr>
        <w:numPr>
          <w:ilvl w:val="0"/>
          <w:numId w:val="2"/>
        </w:numPr>
        <w:tabs>
          <w:tab w:val="clear" w:pos="720"/>
          <w:tab w:val="num" w:pos="360"/>
        </w:tabs>
        <w:spacing w:before="0" w:after="0" w:line="240" w:lineRule="auto"/>
        <w:ind w:left="360"/>
        <w:rPr>
          <w:rFonts w:cs="Arial"/>
          <w:sz w:val="24"/>
        </w:rPr>
      </w:pPr>
      <w:r w:rsidRPr="004477F5">
        <w:rPr>
          <w:rFonts w:cs="Arial"/>
          <w:sz w:val="24"/>
        </w:rPr>
        <w:t>BA or equivalent in social work, human rights, education or related degree desired</w:t>
      </w:r>
    </w:p>
    <w:p w:rsidR="00C76565" w:rsidRPr="004477F5" w:rsidRDefault="00C76565" w:rsidP="00C76565">
      <w:pPr>
        <w:numPr>
          <w:ilvl w:val="0"/>
          <w:numId w:val="2"/>
        </w:numPr>
        <w:tabs>
          <w:tab w:val="clear" w:pos="720"/>
          <w:tab w:val="num" w:pos="360"/>
        </w:tabs>
        <w:spacing w:before="0" w:after="0" w:line="240" w:lineRule="auto"/>
        <w:ind w:left="360"/>
        <w:rPr>
          <w:rFonts w:cs="Arial"/>
          <w:sz w:val="24"/>
        </w:rPr>
      </w:pPr>
      <w:r w:rsidRPr="004477F5">
        <w:rPr>
          <w:rFonts w:cs="Arial"/>
          <w:sz w:val="24"/>
        </w:rPr>
        <w:t xml:space="preserve">At least 3 </w:t>
      </w:r>
      <w:proofErr w:type="spellStart"/>
      <w:r w:rsidRPr="004477F5">
        <w:rPr>
          <w:rFonts w:cs="Arial"/>
          <w:sz w:val="24"/>
        </w:rPr>
        <w:t>years experience</w:t>
      </w:r>
      <w:proofErr w:type="spellEnd"/>
      <w:r w:rsidRPr="004477F5">
        <w:rPr>
          <w:rFonts w:cs="Arial"/>
          <w:sz w:val="24"/>
        </w:rPr>
        <w:t xml:space="preserve"> of implementing child protection programs, preferable social work or education, in humanitarian or development settings</w:t>
      </w:r>
    </w:p>
    <w:p w:rsidR="00C76565" w:rsidRPr="004477F5" w:rsidRDefault="00C76565" w:rsidP="00C76565">
      <w:pPr>
        <w:numPr>
          <w:ilvl w:val="0"/>
          <w:numId w:val="2"/>
        </w:numPr>
        <w:tabs>
          <w:tab w:val="clear" w:pos="720"/>
          <w:tab w:val="num" w:pos="360"/>
        </w:tabs>
        <w:spacing w:before="0" w:after="0" w:line="240" w:lineRule="auto"/>
        <w:ind w:left="360"/>
        <w:rPr>
          <w:rFonts w:cs="Arial"/>
          <w:sz w:val="24"/>
        </w:rPr>
      </w:pPr>
      <w:r w:rsidRPr="004477F5">
        <w:rPr>
          <w:rFonts w:cs="Arial"/>
          <w:sz w:val="24"/>
        </w:rPr>
        <w:t>Previous experience supervising and managing a team in a cross-cultural setting</w:t>
      </w:r>
    </w:p>
    <w:p w:rsidR="00C76565" w:rsidRPr="004477F5" w:rsidRDefault="00C76565" w:rsidP="00C76565">
      <w:pPr>
        <w:numPr>
          <w:ilvl w:val="0"/>
          <w:numId w:val="2"/>
        </w:numPr>
        <w:tabs>
          <w:tab w:val="clear" w:pos="720"/>
          <w:tab w:val="num" w:pos="360"/>
        </w:tabs>
        <w:spacing w:before="0" w:after="0" w:line="240" w:lineRule="auto"/>
        <w:ind w:left="360"/>
        <w:rPr>
          <w:rFonts w:cs="Arial"/>
          <w:sz w:val="24"/>
        </w:rPr>
      </w:pPr>
      <w:r w:rsidRPr="004477F5">
        <w:rPr>
          <w:rFonts w:cs="Arial"/>
          <w:sz w:val="24"/>
        </w:rPr>
        <w:t>Demonstrated understanding of working with children and particularly vulnerable children</w:t>
      </w:r>
    </w:p>
    <w:p w:rsidR="00C76565" w:rsidRPr="004477F5" w:rsidRDefault="00C76565" w:rsidP="00C76565">
      <w:pPr>
        <w:numPr>
          <w:ilvl w:val="0"/>
          <w:numId w:val="2"/>
        </w:numPr>
        <w:tabs>
          <w:tab w:val="clear" w:pos="720"/>
          <w:tab w:val="num" w:pos="360"/>
        </w:tabs>
        <w:spacing w:before="0" w:after="0" w:line="240" w:lineRule="auto"/>
        <w:ind w:left="360"/>
        <w:rPr>
          <w:rFonts w:cs="Arial"/>
          <w:sz w:val="24"/>
        </w:rPr>
      </w:pPr>
      <w:r w:rsidRPr="004477F5">
        <w:rPr>
          <w:rFonts w:cs="Arial"/>
          <w:sz w:val="24"/>
        </w:rPr>
        <w:t>Previous experience in emergency preparedness and response</w:t>
      </w:r>
    </w:p>
    <w:p w:rsidR="00C76565" w:rsidRPr="004477F5" w:rsidRDefault="00C76565" w:rsidP="00C76565">
      <w:pPr>
        <w:numPr>
          <w:ilvl w:val="0"/>
          <w:numId w:val="2"/>
        </w:numPr>
        <w:tabs>
          <w:tab w:val="clear" w:pos="720"/>
          <w:tab w:val="num" w:pos="360"/>
        </w:tabs>
        <w:spacing w:before="0" w:after="0" w:line="240" w:lineRule="auto"/>
        <w:ind w:left="360"/>
        <w:rPr>
          <w:rFonts w:cs="Arial"/>
          <w:sz w:val="24"/>
        </w:rPr>
      </w:pPr>
      <w:r w:rsidRPr="004477F5">
        <w:rPr>
          <w:rFonts w:cs="Arial"/>
          <w:sz w:val="24"/>
        </w:rPr>
        <w:t>Demonstrated experience in capacity building and mentoring of staff</w:t>
      </w:r>
    </w:p>
    <w:p w:rsidR="00C76565" w:rsidRPr="004477F5" w:rsidRDefault="00C76565" w:rsidP="00C76565">
      <w:pPr>
        <w:numPr>
          <w:ilvl w:val="0"/>
          <w:numId w:val="2"/>
        </w:numPr>
        <w:tabs>
          <w:tab w:val="clear" w:pos="720"/>
          <w:tab w:val="num" w:pos="360"/>
        </w:tabs>
        <w:spacing w:before="0" w:after="0" w:line="240" w:lineRule="auto"/>
        <w:ind w:left="360"/>
        <w:rPr>
          <w:rFonts w:cs="Arial"/>
          <w:sz w:val="24"/>
        </w:rPr>
      </w:pPr>
      <w:r w:rsidRPr="004477F5">
        <w:rPr>
          <w:rFonts w:cs="Arial"/>
          <w:sz w:val="24"/>
        </w:rPr>
        <w:t>Demonstrated experience in grant management and proposal writing</w:t>
      </w:r>
    </w:p>
    <w:p w:rsidR="00C76565" w:rsidRPr="004477F5" w:rsidRDefault="00C76565" w:rsidP="00C76565">
      <w:pPr>
        <w:numPr>
          <w:ilvl w:val="0"/>
          <w:numId w:val="2"/>
        </w:numPr>
        <w:tabs>
          <w:tab w:val="clear" w:pos="720"/>
          <w:tab w:val="num" w:pos="360"/>
        </w:tabs>
        <w:spacing w:before="0" w:after="0" w:line="240" w:lineRule="auto"/>
        <w:ind w:left="360"/>
        <w:rPr>
          <w:rFonts w:cs="Arial"/>
          <w:sz w:val="24"/>
        </w:rPr>
      </w:pPr>
      <w:r w:rsidRPr="004477F5">
        <w:rPr>
          <w:rFonts w:cs="Arial"/>
          <w:sz w:val="24"/>
        </w:rPr>
        <w:t xml:space="preserve">Good computer skills such as: MS Word, Excel, </w:t>
      </w:r>
      <w:proofErr w:type="spellStart"/>
      <w:r w:rsidRPr="004477F5">
        <w:rPr>
          <w:rFonts w:cs="Arial"/>
          <w:sz w:val="24"/>
        </w:rPr>
        <w:t>Powerpoint</w:t>
      </w:r>
      <w:proofErr w:type="spellEnd"/>
    </w:p>
    <w:p w:rsidR="00C76565" w:rsidRPr="004477F5" w:rsidRDefault="00C76565" w:rsidP="00C76565">
      <w:pPr>
        <w:numPr>
          <w:ilvl w:val="0"/>
          <w:numId w:val="2"/>
        </w:numPr>
        <w:tabs>
          <w:tab w:val="clear" w:pos="720"/>
          <w:tab w:val="num" w:pos="360"/>
        </w:tabs>
        <w:spacing w:before="0" w:after="0" w:line="240" w:lineRule="auto"/>
        <w:ind w:left="360"/>
        <w:rPr>
          <w:rFonts w:cs="Arial"/>
          <w:sz w:val="24"/>
        </w:rPr>
      </w:pPr>
      <w:r w:rsidRPr="004477F5">
        <w:rPr>
          <w:rFonts w:cs="Arial"/>
          <w:sz w:val="24"/>
        </w:rPr>
        <w:t xml:space="preserve">Capable of applying skills and knowledge in a range of capacities, including direct implementation, advisory functions, coordination function, training and the transfer of technical knowledge </w:t>
      </w:r>
    </w:p>
    <w:p w:rsidR="00C76565" w:rsidRPr="004477F5" w:rsidRDefault="00C76565" w:rsidP="00C76565">
      <w:pPr>
        <w:numPr>
          <w:ilvl w:val="0"/>
          <w:numId w:val="2"/>
        </w:numPr>
        <w:tabs>
          <w:tab w:val="clear" w:pos="720"/>
          <w:tab w:val="num" w:pos="360"/>
        </w:tabs>
        <w:spacing w:before="0" w:after="0" w:line="240" w:lineRule="auto"/>
        <w:ind w:left="360"/>
        <w:rPr>
          <w:rFonts w:cs="Arial"/>
          <w:sz w:val="24"/>
        </w:rPr>
      </w:pPr>
      <w:r w:rsidRPr="004477F5">
        <w:rPr>
          <w:rFonts w:cs="Arial"/>
          <w:sz w:val="24"/>
        </w:rPr>
        <w:t xml:space="preserve">Personal qualities: Team player, flexible, network-builder, able to handle pressure well. </w:t>
      </w:r>
    </w:p>
    <w:p w:rsidR="00C76565" w:rsidRPr="004477F5" w:rsidRDefault="00C76565" w:rsidP="00C76565">
      <w:pPr>
        <w:numPr>
          <w:ilvl w:val="0"/>
          <w:numId w:val="2"/>
        </w:numPr>
        <w:tabs>
          <w:tab w:val="clear" w:pos="720"/>
          <w:tab w:val="num" w:pos="360"/>
        </w:tabs>
        <w:spacing w:before="0" w:after="0" w:line="240" w:lineRule="auto"/>
        <w:ind w:left="360"/>
        <w:rPr>
          <w:rFonts w:cs="Arial"/>
          <w:sz w:val="24"/>
        </w:rPr>
      </w:pPr>
      <w:r w:rsidRPr="004477F5">
        <w:rPr>
          <w:rFonts w:cs="Arial"/>
          <w:sz w:val="24"/>
          <w:highlight w:val="yellow"/>
        </w:rPr>
        <w:t>Fluency in English and/or (other languages) preferred or required</w:t>
      </w:r>
      <w:r w:rsidRPr="004477F5">
        <w:rPr>
          <w:rFonts w:cs="Arial"/>
          <w:sz w:val="24"/>
        </w:rPr>
        <w:t xml:space="preserve"> </w:t>
      </w:r>
    </w:p>
    <w:p w:rsidR="00C76565" w:rsidRPr="004477F5" w:rsidRDefault="00C76565" w:rsidP="00C76565">
      <w:pPr>
        <w:rPr>
          <w:rFonts w:cs="Arial"/>
          <w:b/>
          <w:bCs/>
          <w:sz w:val="24"/>
        </w:rPr>
      </w:pPr>
    </w:p>
    <w:p w:rsidR="00C76565" w:rsidRPr="004477F5" w:rsidRDefault="00C76565" w:rsidP="00C76565">
      <w:pPr>
        <w:rPr>
          <w:rFonts w:cs="Arial"/>
          <w:b/>
          <w:sz w:val="32"/>
          <w:szCs w:val="32"/>
        </w:rPr>
      </w:pPr>
      <w:r w:rsidRPr="004477F5">
        <w:rPr>
          <w:rFonts w:cs="Arial"/>
          <w:b/>
          <w:bCs/>
          <w:sz w:val="32"/>
          <w:szCs w:val="32"/>
        </w:rPr>
        <w:t xml:space="preserve">WORK </w:t>
      </w:r>
      <w:r w:rsidR="004477F5" w:rsidRPr="004477F5">
        <w:rPr>
          <w:rFonts w:cs="Arial"/>
          <w:b/>
          <w:bCs/>
          <w:sz w:val="32"/>
          <w:szCs w:val="32"/>
        </w:rPr>
        <w:t>ENVIRONMENT</w:t>
      </w:r>
    </w:p>
    <w:p w:rsidR="00C76565" w:rsidRPr="004477F5" w:rsidRDefault="00C76565" w:rsidP="00C76565">
      <w:pPr>
        <w:rPr>
          <w:rFonts w:cs="Arial"/>
          <w:sz w:val="24"/>
        </w:rPr>
      </w:pPr>
      <w:r w:rsidRPr="004477F5">
        <w:rPr>
          <w:rFonts w:cs="Arial"/>
          <w:sz w:val="24"/>
          <w:highlight w:val="yellow"/>
        </w:rPr>
        <w:t>This will detail the work environment, living situations and security context. Will be added at the time the job is posted.</w:t>
      </w:r>
    </w:p>
    <w:p w:rsidR="00C76565" w:rsidRPr="004477F5" w:rsidRDefault="00C76565" w:rsidP="00C76565">
      <w:pPr>
        <w:rPr>
          <w:rFonts w:cs="Arial"/>
          <w:sz w:val="24"/>
        </w:rPr>
      </w:pPr>
    </w:p>
    <w:p w:rsidR="00C76565" w:rsidRPr="004477F5" w:rsidRDefault="00C76565" w:rsidP="00C76565">
      <w:pPr>
        <w:rPr>
          <w:rFonts w:cs="Arial"/>
          <w:sz w:val="24"/>
        </w:rPr>
      </w:pPr>
      <w:r w:rsidRPr="004477F5">
        <w:rPr>
          <w:rFonts w:cs="Arial"/>
          <w:b/>
          <w:sz w:val="24"/>
        </w:rPr>
        <w:t xml:space="preserve">Travel and other requirements: </w:t>
      </w:r>
      <w:r w:rsidRPr="004477F5">
        <w:rPr>
          <w:rFonts w:cs="Arial"/>
          <w:sz w:val="24"/>
          <w:highlight w:val="yellow"/>
        </w:rPr>
        <w:t>Will be added at time the job is posted.</w:t>
      </w:r>
    </w:p>
    <w:p w:rsidR="00C76565" w:rsidRPr="004477F5" w:rsidRDefault="00C76565" w:rsidP="00C76565">
      <w:pPr>
        <w:rPr>
          <w:rFonts w:cs="Arial"/>
          <w:sz w:val="24"/>
        </w:rPr>
      </w:pPr>
    </w:p>
    <w:p w:rsidR="00C76565" w:rsidRPr="004477F5" w:rsidRDefault="00C76565" w:rsidP="00C76565">
      <w:pPr>
        <w:rPr>
          <w:rFonts w:cs="Arial"/>
          <w:sz w:val="24"/>
        </w:rPr>
      </w:pPr>
      <w:r w:rsidRPr="004477F5">
        <w:rPr>
          <w:rFonts w:cs="Arial"/>
          <w:b/>
          <w:bCs/>
          <w:sz w:val="24"/>
        </w:rPr>
        <w:t xml:space="preserve">IRC is an Equal Opportunity Employer IRC considers all applicants on the basis of merit without regard to race, sex, </w:t>
      </w:r>
      <w:proofErr w:type="spellStart"/>
      <w:r w:rsidRPr="004477F5">
        <w:rPr>
          <w:rFonts w:cs="Arial"/>
          <w:b/>
          <w:bCs/>
          <w:sz w:val="24"/>
        </w:rPr>
        <w:t>color</w:t>
      </w:r>
      <w:proofErr w:type="spellEnd"/>
      <w:r w:rsidRPr="004477F5">
        <w:rPr>
          <w:rFonts w:cs="Arial"/>
          <w:b/>
          <w:bCs/>
          <w:sz w:val="24"/>
        </w:rPr>
        <w:t xml:space="preserve">, national origin, religion, sexual orientation, age, marital status, veteran status or disability.  </w:t>
      </w:r>
    </w:p>
    <w:p w:rsidR="00C76565" w:rsidRPr="004477F5" w:rsidRDefault="00C76565" w:rsidP="00C76565">
      <w:pPr>
        <w:rPr>
          <w:rFonts w:cs="Arial"/>
          <w:sz w:val="24"/>
        </w:rPr>
      </w:pPr>
    </w:p>
    <w:p w:rsidR="00C76565" w:rsidRPr="004477F5" w:rsidRDefault="004477F5" w:rsidP="00C76565">
      <w:pPr>
        <w:rPr>
          <w:rFonts w:cs="Arial"/>
          <w:sz w:val="32"/>
          <w:szCs w:val="32"/>
        </w:rPr>
      </w:pPr>
      <w:r w:rsidRPr="004477F5">
        <w:rPr>
          <w:rFonts w:cs="Arial"/>
          <w:b/>
          <w:sz w:val="32"/>
          <w:szCs w:val="32"/>
        </w:rPr>
        <w:lastRenderedPageBreak/>
        <w:t>PERFORMANCE MANAGEMENT PLAN</w:t>
      </w:r>
    </w:p>
    <w:p w:rsidR="00C76565" w:rsidRPr="004477F5" w:rsidRDefault="00C76565" w:rsidP="00C76565">
      <w:pPr>
        <w:rPr>
          <w:rFonts w:cs="Arial"/>
          <w:sz w:val="24"/>
        </w:rPr>
      </w:pPr>
    </w:p>
    <w:tbl>
      <w:tblPr>
        <w:tblStyle w:val="TableGrid"/>
        <w:tblW w:w="8222" w:type="dxa"/>
        <w:tblInd w:w="115" w:type="dxa"/>
        <w:tblLayout w:type="fixed"/>
        <w:tblCellMar>
          <w:left w:w="115" w:type="dxa"/>
          <w:right w:w="115" w:type="dxa"/>
        </w:tblCellMar>
        <w:tblLook w:val="04A0" w:firstRow="1" w:lastRow="0" w:firstColumn="1" w:lastColumn="0" w:noHBand="0" w:noVBand="1"/>
      </w:tblPr>
      <w:tblGrid>
        <w:gridCol w:w="8222"/>
      </w:tblGrid>
      <w:tr w:rsidR="00C76565" w:rsidRPr="004477F5" w:rsidTr="004477F5">
        <w:tc>
          <w:tcPr>
            <w:tcW w:w="8222" w:type="dxa"/>
            <w:tcBorders>
              <w:right w:val="single" w:sz="4" w:space="0" w:color="auto"/>
            </w:tcBorders>
            <w:shd w:val="clear" w:color="auto" w:fill="D9D9D9" w:themeFill="background1" w:themeFillShade="D9"/>
          </w:tcPr>
          <w:p w:rsidR="00C76565" w:rsidRPr="004477F5" w:rsidRDefault="00C76565" w:rsidP="00F700E4">
            <w:pPr>
              <w:spacing w:before="20" w:after="20"/>
              <w:ind w:right="-666"/>
              <w:rPr>
                <w:rFonts w:cs="Arial"/>
                <w:b/>
                <w:sz w:val="24"/>
              </w:rPr>
            </w:pPr>
            <w:r w:rsidRPr="004477F5">
              <w:rPr>
                <w:rFonts w:cs="Arial"/>
                <w:b/>
                <w:sz w:val="24"/>
              </w:rPr>
              <w:t xml:space="preserve">Key Objectives </w:t>
            </w:r>
          </w:p>
        </w:tc>
      </w:tr>
      <w:tr w:rsidR="00C76565" w:rsidRPr="004477F5" w:rsidTr="004477F5">
        <w:tblPrEx>
          <w:tblLook w:val="01E0" w:firstRow="1" w:lastRow="1" w:firstColumn="1" w:lastColumn="1" w:noHBand="0" w:noVBand="0"/>
        </w:tblPrEx>
        <w:trPr>
          <w:trHeight w:val="483"/>
        </w:trPr>
        <w:tc>
          <w:tcPr>
            <w:tcW w:w="8222" w:type="dxa"/>
          </w:tcPr>
          <w:p w:rsidR="00C76565" w:rsidRPr="004477F5" w:rsidRDefault="00C76565" w:rsidP="00F700E4">
            <w:pPr>
              <w:tabs>
                <w:tab w:val="left" w:pos="267"/>
              </w:tabs>
              <w:spacing w:before="20" w:after="20"/>
              <w:rPr>
                <w:rFonts w:cs="Arial"/>
                <w:color w:val="000000"/>
                <w:sz w:val="24"/>
              </w:rPr>
            </w:pPr>
            <w:r w:rsidRPr="004477F5">
              <w:rPr>
                <w:rFonts w:cs="Arial"/>
                <w:sz w:val="24"/>
              </w:rPr>
              <w:t>1.</w:t>
            </w:r>
            <w:r w:rsidRPr="004477F5">
              <w:rPr>
                <w:rFonts w:cs="Arial"/>
                <w:b/>
                <w:bCs/>
                <w:sz w:val="24"/>
              </w:rPr>
              <w:t xml:space="preserve"> </w:t>
            </w:r>
            <w:r w:rsidRPr="004477F5">
              <w:rPr>
                <w:rFonts w:cs="Arial"/>
                <w:color w:val="000000"/>
                <w:sz w:val="24"/>
              </w:rPr>
              <w:t xml:space="preserve">Provide technical and management leadership to the SHLS program in accordance with best practice, approved project documents and IRC policy. </w:t>
            </w:r>
          </w:p>
        </w:tc>
      </w:tr>
      <w:tr w:rsidR="00C76565" w:rsidRPr="004477F5" w:rsidTr="004477F5">
        <w:tblPrEx>
          <w:tblLook w:val="01E0" w:firstRow="1" w:lastRow="1" w:firstColumn="1" w:lastColumn="1" w:noHBand="0" w:noVBand="0"/>
        </w:tblPrEx>
        <w:trPr>
          <w:trHeight w:val="483"/>
        </w:trPr>
        <w:tc>
          <w:tcPr>
            <w:tcW w:w="8222" w:type="dxa"/>
          </w:tcPr>
          <w:p w:rsidR="00C76565" w:rsidRPr="004477F5" w:rsidRDefault="00C76565" w:rsidP="00F700E4">
            <w:pPr>
              <w:spacing w:before="20" w:after="20"/>
              <w:rPr>
                <w:rFonts w:cs="Arial"/>
                <w:sz w:val="24"/>
              </w:rPr>
            </w:pPr>
            <w:r w:rsidRPr="004477F5">
              <w:rPr>
                <w:rFonts w:cs="Arial"/>
                <w:sz w:val="24"/>
              </w:rPr>
              <w:t>2.</w:t>
            </w:r>
            <w:r w:rsidRPr="004477F5">
              <w:rPr>
                <w:rFonts w:cs="Arial"/>
                <w:b/>
                <w:bCs/>
                <w:sz w:val="24"/>
              </w:rPr>
              <w:t xml:space="preserve"> </w:t>
            </w:r>
            <w:r w:rsidRPr="004477F5">
              <w:rPr>
                <w:rFonts w:cs="Arial"/>
                <w:bCs/>
                <w:sz w:val="24"/>
              </w:rPr>
              <w:t>Ensure the establishment and running of timely and quality SHLS including minimum standards, procedures, information management and referrals</w:t>
            </w:r>
          </w:p>
        </w:tc>
      </w:tr>
      <w:tr w:rsidR="00C76565" w:rsidRPr="004477F5" w:rsidTr="004477F5">
        <w:tblPrEx>
          <w:tblLook w:val="01E0" w:firstRow="1" w:lastRow="1" w:firstColumn="1" w:lastColumn="1" w:noHBand="0" w:noVBand="0"/>
        </w:tblPrEx>
        <w:trPr>
          <w:trHeight w:val="483"/>
        </w:trPr>
        <w:tc>
          <w:tcPr>
            <w:tcW w:w="8222" w:type="dxa"/>
          </w:tcPr>
          <w:p w:rsidR="00C76565" w:rsidRPr="004477F5" w:rsidRDefault="00C76565" w:rsidP="00F700E4">
            <w:pPr>
              <w:keepNext/>
              <w:keepLines/>
              <w:spacing w:before="20" w:after="20"/>
              <w:outlineLvl w:val="4"/>
              <w:rPr>
                <w:rFonts w:cs="Arial"/>
                <w:sz w:val="24"/>
              </w:rPr>
            </w:pPr>
            <w:r w:rsidRPr="004477F5">
              <w:rPr>
                <w:rFonts w:cs="Arial"/>
                <w:sz w:val="24"/>
              </w:rPr>
              <w:t>3.</w:t>
            </w:r>
            <w:r w:rsidRPr="004477F5">
              <w:rPr>
                <w:rFonts w:cs="Arial"/>
                <w:b/>
                <w:bCs/>
                <w:sz w:val="24"/>
              </w:rPr>
              <w:t xml:space="preserve"> </w:t>
            </w:r>
            <w:r w:rsidRPr="004477F5">
              <w:rPr>
                <w:rFonts w:cs="Arial"/>
                <w:bCs/>
                <w:sz w:val="24"/>
              </w:rPr>
              <w:t>Supervise staff and foster a collaborative and positive work environment – one that encourages learning and professional growth – for the SHLS team and Facilitators of SHLS.</w:t>
            </w:r>
          </w:p>
        </w:tc>
      </w:tr>
      <w:tr w:rsidR="00C76565" w:rsidRPr="004477F5" w:rsidTr="004477F5">
        <w:tblPrEx>
          <w:tblLook w:val="01E0" w:firstRow="1" w:lastRow="1" w:firstColumn="1" w:lastColumn="1" w:noHBand="0" w:noVBand="0"/>
        </w:tblPrEx>
        <w:trPr>
          <w:trHeight w:val="483"/>
        </w:trPr>
        <w:tc>
          <w:tcPr>
            <w:tcW w:w="8222" w:type="dxa"/>
          </w:tcPr>
          <w:p w:rsidR="00C76565" w:rsidRPr="004477F5" w:rsidRDefault="00C76565" w:rsidP="00F700E4">
            <w:pPr>
              <w:tabs>
                <w:tab w:val="left" w:pos="-720"/>
              </w:tabs>
              <w:rPr>
                <w:rFonts w:cs="Arial"/>
                <w:sz w:val="24"/>
              </w:rPr>
            </w:pPr>
            <w:r w:rsidRPr="004477F5">
              <w:rPr>
                <w:rFonts w:cs="Arial"/>
                <w:sz w:val="24"/>
              </w:rPr>
              <w:t>4.</w:t>
            </w:r>
            <w:r w:rsidRPr="004477F5">
              <w:rPr>
                <w:rFonts w:cs="Arial"/>
                <w:b/>
                <w:bCs/>
                <w:sz w:val="24"/>
              </w:rPr>
              <w:t xml:space="preserve"> </w:t>
            </w:r>
            <w:r w:rsidRPr="004477F5">
              <w:rPr>
                <w:rFonts w:cs="Arial"/>
                <w:bCs/>
                <w:sz w:val="24"/>
              </w:rPr>
              <w:t xml:space="preserve">Conduct effective grant management, including development and monitoring of spending plans, development of new proposals, donor reporting </w:t>
            </w:r>
          </w:p>
        </w:tc>
      </w:tr>
      <w:tr w:rsidR="00C76565" w:rsidRPr="004477F5" w:rsidTr="004477F5">
        <w:tblPrEx>
          <w:tblLook w:val="01E0" w:firstRow="1" w:lastRow="1" w:firstColumn="1" w:lastColumn="1" w:noHBand="0" w:noVBand="0"/>
        </w:tblPrEx>
        <w:trPr>
          <w:trHeight w:val="515"/>
        </w:trPr>
        <w:tc>
          <w:tcPr>
            <w:tcW w:w="8222" w:type="dxa"/>
          </w:tcPr>
          <w:p w:rsidR="00C76565" w:rsidRPr="004477F5" w:rsidRDefault="00C76565" w:rsidP="00F700E4">
            <w:pPr>
              <w:keepNext/>
              <w:keepLines/>
              <w:spacing w:before="20" w:after="20"/>
              <w:outlineLvl w:val="4"/>
              <w:rPr>
                <w:rFonts w:cs="Arial"/>
                <w:sz w:val="24"/>
              </w:rPr>
            </w:pPr>
            <w:r w:rsidRPr="004477F5">
              <w:rPr>
                <w:rFonts w:cs="Arial"/>
                <w:sz w:val="24"/>
              </w:rPr>
              <w:t>5.</w:t>
            </w:r>
            <w:r w:rsidRPr="004477F5">
              <w:rPr>
                <w:rFonts w:cs="Arial"/>
                <w:b/>
                <w:bCs/>
                <w:sz w:val="24"/>
              </w:rPr>
              <w:t xml:space="preserve"> </w:t>
            </w:r>
            <w:r w:rsidRPr="004477F5">
              <w:rPr>
                <w:rFonts w:cs="Arial"/>
                <w:sz w:val="24"/>
              </w:rPr>
              <w:t>Actively develop and maintain effective working relationships with key stakeholders, including donors, government actors, UN agencies, international and local NGOs, and other relevant actors.</w:t>
            </w:r>
          </w:p>
        </w:tc>
      </w:tr>
    </w:tbl>
    <w:p w:rsidR="00C76565" w:rsidRPr="004477F5" w:rsidRDefault="00C76565" w:rsidP="00C76565">
      <w:pPr>
        <w:rPr>
          <w:rFonts w:cs="Arial"/>
          <w:sz w:val="24"/>
        </w:rPr>
      </w:pPr>
    </w:p>
    <w:p w:rsidR="00EB6EB6" w:rsidRPr="004477F5" w:rsidRDefault="00EB6EB6" w:rsidP="00C76565">
      <w:pPr>
        <w:spacing w:before="0" w:after="0" w:line="240" w:lineRule="auto"/>
        <w:jc w:val="left"/>
        <w:rPr>
          <w:rFonts w:cs="Arial"/>
          <w:sz w:val="24"/>
          <w:lang w:val="en-US"/>
        </w:rPr>
      </w:pPr>
    </w:p>
    <w:sectPr w:rsidR="00EB6EB6" w:rsidRPr="004477F5" w:rsidSect="005C7937">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A3C07"/>
    <w:multiLevelType w:val="multilevel"/>
    <w:tmpl w:val="2E389A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126B3E74"/>
    <w:multiLevelType w:val="hybridMultilevel"/>
    <w:tmpl w:val="5B5434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915264"/>
    <w:multiLevelType w:val="hybridMultilevel"/>
    <w:tmpl w:val="FA124C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3460839"/>
    <w:multiLevelType w:val="hybridMultilevel"/>
    <w:tmpl w:val="4EA68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6C95CE6"/>
    <w:multiLevelType w:val="hybridMultilevel"/>
    <w:tmpl w:val="57B2C7E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801182A"/>
    <w:multiLevelType w:val="hybridMultilevel"/>
    <w:tmpl w:val="71043A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C093D0C"/>
    <w:multiLevelType w:val="hybridMultilevel"/>
    <w:tmpl w:val="A330E3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F27783"/>
    <w:multiLevelType w:val="hybridMultilevel"/>
    <w:tmpl w:val="C60E7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16E7B92"/>
    <w:multiLevelType w:val="hybridMultilevel"/>
    <w:tmpl w:val="DCCC2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AE62DDE"/>
    <w:multiLevelType w:val="hybridMultilevel"/>
    <w:tmpl w:val="AF0A9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9"/>
  </w:num>
  <w:num w:numId="4">
    <w:abstractNumId w:val="4"/>
  </w:num>
  <w:num w:numId="5">
    <w:abstractNumId w:val="1"/>
  </w:num>
  <w:num w:numId="6">
    <w:abstractNumId w:val="0"/>
  </w:num>
  <w:num w:numId="7">
    <w:abstractNumId w:val="3"/>
  </w:num>
  <w:num w:numId="8">
    <w:abstractNumId w:val="7"/>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565"/>
    <w:rsid w:val="002172E3"/>
    <w:rsid w:val="00233199"/>
    <w:rsid w:val="00431ECC"/>
    <w:rsid w:val="004477F5"/>
    <w:rsid w:val="005C7937"/>
    <w:rsid w:val="00825E75"/>
    <w:rsid w:val="00931336"/>
    <w:rsid w:val="009E4527"/>
    <w:rsid w:val="009E4DFE"/>
    <w:rsid w:val="00B21F65"/>
    <w:rsid w:val="00C76565"/>
    <w:rsid w:val="00EB6EB6"/>
    <w:rsid w:val="00FA13D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74531FFD-31E0-4803-A4B0-5E26E28E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565"/>
    <w:pPr>
      <w:spacing w:before="120" w:after="120" w:line="288" w:lineRule="auto"/>
      <w:jc w:val="both"/>
    </w:pPr>
    <w:rPr>
      <w:rFonts w:ascii="Arial" w:hAnsi="Arial"/>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6565"/>
    <w:pPr>
      <w:ind w:left="720"/>
      <w:contextualSpacing/>
    </w:pPr>
  </w:style>
  <w:style w:type="table" w:styleId="TableGrid">
    <w:name w:val="Table Grid"/>
    <w:basedOn w:val="TableNormal"/>
    <w:rsid w:val="00C76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0028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Nivedita Chopra</cp:lastModifiedBy>
  <cp:revision>10</cp:revision>
  <dcterms:created xsi:type="dcterms:W3CDTF">2015-07-01T14:24:00Z</dcterms:created>
  <dcterms:modified xsi:type="dcterms:W3CDTF">2016-07-11T18:14:00Z</dcterms:modified>
</cp:coreProperties>
</file>